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B2" w:rsidRPr="00DA69B2" w:rsidRDefault="00DA69B2" w:rsidP="00DA69B2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BYT PRO BÝVALÉHO MANŽELA-KU</w:t>
      </w:r>
    </w:p>
    <w:p w:rsidR="00DA69B2" w:rsidRPr="00DA69B2" w:rsidRDefault="00DA69B2" w:rsidP="00DA69B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val="cs-CZ" w:eastAsia="cs-CZ"/>
        </w:rPr>
        <w:t>ŽÁDOST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s-CZ" w:eastAsia="cs-CZ"/>
        </w:rPr>
        <w:t>o pronájem  bytu  -  pro bývalého manžela/manželku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(podávaná v souladu se zákonem 102/1992 Sb. v platném znění)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Původním/i  nájemcem/ci bytu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                   o velikosti                      ……………………..……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o celkové ploše        ……..……………………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 kategorie                   ..…………………………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v domě č.p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.        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na adrese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          ………………………..………………………………………………………….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byl/i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                     ……………………………………………………………………………………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Shora uvedený byt získal/i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na základě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……………………………………….……….……………….………………………………………..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Ve shora uvedeném bytě dále bydlí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(jméno, vztah k žadateli a rodné číslo)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…………………………………………………………………………………………………………...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lastRenderedPageBreak/>
        <w:t>…………………………………………………………………………………………………………..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Shora uvedený byt je v domě, který vlastní  ……………………………………………………………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s-CZ" w:eastAsia="cs-CZ"/>
        </w:rPr>
        <w:t>Vlastník (příp. správce) domu potvrdí</w:t>
      </w: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,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že v žádosti uvedené údaje o velikosti bytu a počtu osob souhlasí: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Potvrzení vlastníka/správce: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V               , dne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Podpis: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Rozsudkem soudu ……………………………………………………………………………………………………..……….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č.j……………………………............................................................… bylo manželství rozvedeno.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Rozsudkem  soudu ……………………………………………………………………………………………………………..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lastRenderedPageBreak/>
        <w:t>č.j…………....................................……………………………………..  vznikla povinnost shora uvedený byt vyklidit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(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uveďte komu) ………………...........................................……………………………………………………………………..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Do pronajatého bytu by se stěhoval: (uveďte jména a rodná čísla)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……………………………………….. ………………………...................................……………….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……………………………………….. ………………………...........................................………….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……………………………………….. ………………………...............................................……….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s-CZ" w:eastAsia="cs-CZ"/>
        </w:rPr>
        <w:t>PROHLÁŠENÍ žadatele: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prohlašuji, že nemám finanční prostředky na pořízení náhradního bytu v souladu se shora uvedeným rozsudkem, ani jinou možnost zajištění náhradního bytu pro bývalého manžela/ku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vlastním tyto nemovitosti (uveďte typ a adresu):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pracuji jako ……………………………………………………..………………………………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můj průměrný čistý měsíční příjem je: …………… Kč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další příjmy, příspěvky, dávky apod./měsíčně ……………………………………………..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lastRenderedPageBreak/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bývalý manžel/manželka  VÍ - NEVÍ (zaškrtněte) o tom, že podávám žádost o byt pro něj/ni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bývalý manžel/manželka by se do příp. pronajatého bytu stěhoval (zaškrtněte) DOBROVOLNĚ - EXEKUČNĚ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bývalý manžel pracuje jako ………………………………………………………………….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jeho průměrný měsíční příjem je: …………………. Kč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další příjmy, příspěvky, dávky apod./měsíčně ……………………………………………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-</w:t>
      </w:r>
      <w:r w:rsidRPr="00DA69B2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bývalý manžel/ka vlastní  tyto nemovitosti (uveďte typ a adresu):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    -      bývalý manžel uzavřel nový sňatek   ANO – NE  a jeho současná manželka bydlí na adrese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……………………………………………..……………………………………………..………...........................................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V       , dne   ………………..........................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lastRenderedPageBreak/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Ověřený podpis žadatele: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s-CZ" w:eastAsia="cs-CZ"/>
        </w:rPr>
        <w:t>UPOZORNĚNÍ: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Nedílnou součástí této žádosti je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1.</w:t>
      </w:r>
      <w:r w:rsidRPr="00DA69B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cs-CZ"/>
        </w:rPr>
        <w:t>      </w:t>
      </w: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rozsudek soudu  o rozvodu manželství (originál nebo ověřená fotokopie) s vyznačením právní moci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případně i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2.</w:t>
      </w:r>
      <w:r w:rsidRPr="00DA69B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cs-CZ"/>
        </w:rPr>
        <w:t>      </w:t>
      </w: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rozsudek soudu, kterým vzniká povinnost byt vyklidit (originál nebo ověřená fotokopie) s vyznačením právní moci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 </w:t>
      </w:r>
    </w:p>
    <w:p w:rsidR="00DA69B2" w:rsidRPr="00DA69B2" w:rsidRDefault="00DA69B2" w:rsidP="00DA69B2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A69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s-CZ" w:eastAsia="cs-CZ"/>
        </w:rPr>
        <w:t>Žádost o pronájem bytu slovně doplňuji (přikládám další doklady):</w:t>
      </w:r>
    </w:p>
    <w:p w:rsidR="00E839D5" w:rsidRDefault="00DA69B2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B2"/>
    <w:rsid w:val="00613B66"/>
    <w:rsid w:val="00614F79"/>
    <w:rsid w:val="00726092"/>
    <w:rsid w:val="009F3BD0"/>
    <w:rsid w:val="00D4794C"/>
    <w:rsid w:val="00D71A3D"/>
    <w:rsid w:val="00D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F484-F0CF-4F18-A8F7-9C675F71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DA6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69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84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011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2019-10-18T18:11:00Z</dcterms:created>
  <dcterms:modified xsi:type="dcterms:W3CDTF">2019-10-18T18:12:00Z</dcterms:modified>
</cp:coreProperties>
</file>